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2F" w:rsidRDefault="005E622F"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Приложение </w:t>
      </w:r>
    </w:p>
    <w:p w:rsidR="005E622F" w:rsidRDefault="005E622F"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к письму ГУ МЧС России по РД</w:t>
      </w:r>
    </w:p>
    <w:p w:rsidR="005E622F" w:rsidRPr="005E622F" w:rsidRDefault="005E622F"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от _____________ № ___________</w:t>
      </w:r>
    </w:p>
    <w:p w:rsidR="005E622F" w:rsidRDefault="005E622F"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rPr>
      </w:pPr>
    </w:p>
    <w:p w:rsidR="005E622F" w:rsidRDefault="005E622F"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rPr>
      </w:pPr>
    </w:p>
    <w:p w:rsidR="005A21F4" w:rsidRPr="00A86DEB"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b/>
          <w:bCs/>
          <w:color w:val="000000"/>
          <w:sz w:val="24"/>
          <w:szCs w:val="24"/>
        </w:rPr>
        <w:t>Требования к подготовке помещения проведению мероприятий с массовым пребыванием учащихся и гостей</w:t>
      </w:r>
      <w:r>
        <w:rPr>
          <w:rFonts w:ascii="Times New Roman" w:eastAsia="Times New Roman" w:hAnsi="Times New Roman" w:cs="Times New Roman"/>
          <w:b/>
          <w:bCs/>
          <w:color w:val="000000"/>
          <w:sz w:val="24"/>
          <w:szCs w:val="24"/>
        </w:rPr>
        <w:t>, следующие:</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5A21F4">
        <w:rPr>
          <w:rFonts w:ascii="Times New Roman" w:eastAsia="Times New Roman" w:hAnsi="Times New Roman" w:cs="Times New Roman"/>
          <w:sz w:val="24"/>
          <w:szCs w:val="24"/>
        </w:rPr>
        <w:t xml:space="preserve">ля проведения мероприятий используются помещения, расположенные на 1-м и 2-м </w:t>
      </w:r>
      <w:r>
        <w:rPr>
          <w:rFonts w:ascii="Times New Roman" w:eastAsia="Times New Roman" w:hAnsi="Times New Roman" w:cs="Times New Roman"/>
          <w:sz w:val="24"/>
          <w:szCs w:val="24"/>
        </w:rPr>
        <w:t>этажах;</w:t>
      </w:r>
    </w:p>
    <w:p w:rsid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5A21F4">
        <w:rPr>
          <w:rFonts w:ascii="Times New Roman" w:eastAsia="Times New Roman" w:hAnsi="Times New Roman" w:cs="Times New Roman"/>
          <w:sz w:val="24"/>
          <w:szCs w:val="24"/>
        </w:rPr>
        <w:t xml:space="preserve">омещения для проведения мероприятий должны иметь </w:t>
      </w:r>
      <w:r w:rsidRPr="005A21F4">
        <w:rPr>
          <w:rFonts w:ascii="Times New Roman" w:eastAsia="Times New Roman" w:hAnsi="Times New Roman" w:cs="Times New Roman"/>
          <w:b/>
          <w:sz w:val="24"/>
          <w:szCs w:val="24"/>
        </w:rPr>
        <w:t>не</w:t>
      </w:r>
      <w:r>
        <w:rPr>
          <w:rFonts w:ascii="Times New Roman" w:eastAsia="Times New Roman" w:hAnsi="Times New Roman" w:cs="Times New Roman"/>
          <w:b/>
          <w:sz w:val="24"/>
          <w:szCs w:val="24"/>
        </w:rPr>
        <w:t xml:space="preserve"> </w:t>
      </w:r>
      <w:r w:rsidRPr="005A21F4">
        <w:rPr>
          <w:rFonts w:ascii="Times New Roman" w:eastAsia="Times New Roman" w:hAnsi="Times New Roman" w:cs="Times New Roman"/>
          <w:b/>
          <w:sz w:val="24"/>
          <w:szCs w:val="24"/>
        </w:rPr>
        <w:t>менее</w:t>
      </w:r>
      <w:r w:rsidRPr="005A21F4">
        <w:rPr>
          <w:rFonts w:ascii="Times New Roman" w:eastAsia="Times New Roman" w:hAnsi="Times New Roman" w:cs="Times New Roman"/>
          <w:sz w:val="24"/>
          <w:szCs w:val="24"/>
        </w:rPr>
        <w:t xml:space="preserve"> двух эвакуационных выходов. </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5A21F4">
        <w:rPr>
          <w:rFonts w:ascii="Times New Roman" w:eastAsia="Times New Roman" w:hAnsi="Times New Roman" w:cs="Times New Roman"/>
          <w:sz w:val="24"/>
          <w:szCs w:val="24"/>
        </w:rPr>
        <w:t>омещение должно быть оснащено телефонной связью, с размещением табли</w:t>
      </w:r>
      <w:r>
        <w:rPr>
          <w:rFonts w:ascii="Times New Roman" w:eastAsia="Times New Roman" w:hAnsi="Times New Roman" w:cs="Times New Roman"/>
          <w:sz w:val="24"/>
          <w:szCs w:val="24"/>
        </w:rPr>
        <w:t>чки с номерами экстренных служб;</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5A21F4">
        <w:rPr>
          <w:rFonts w:ascii="Times New Roman" w:eastAsia="Times New Roman" w:hAnsi="Times New Roman" w:cs="Times New Roman"/>
          <w:sz w:val="24"/>
          <w:szCs w:val="24"/>
        </w:rPr>
        <w:t xml:space="preserve"> помещении должны находиться: первичные средства пожаротушения, в надлежащем состоянии, желательно иметь покрывало из негорючего материала (Покрывала</w:t>
      </w:r>
      <w:r>
        <w:rPr>
          <w:rFonts w:ascii="Times New Roman" w:eastAsia="Times New Roman" w:hAnsi="Times New Roman" w:cs="Times New Roman"/>
          <w:sz w:val="24"/>
          <w:szCs w:val="24"/>
        </w:rPr>
        <w:t xml:space="preserve"> для изоляции очага возгорания);</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5A21F4">
        <w:rPr>
          <w:rFonts w:ascii="Times New Roman" w:eastAsia="Times New Roman" w:hAnsi="Times New Roman" w:cs="Times New Roman"/>
          <w:sz w:val="24"/>
          <w:szCs w:val="24"/>
        </w:rPr>
        <w:t>ри проведении Новогодних праздников, елка должна устанавливаться на устойчивом основании и не загромождать выход из помещения – этот фактор весьма важен в момент эвакуации из помещения. Ветки елки должны находиться на расстоянии не менее 1 метра от стен и потолка.</w:t>
      </w:r>
    </w:p>
    <w:p w:rsidR="005A21F4" w:rsidRPr="005A21F4" w:rsidRDefault="005A21F4" w:rsidP="005A21F4">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5A21F4">
        <w:rPr>
          <w:rFonts w:ascii="Times New Roman" w:eastAsia="Times New Roman" w:hAnsi="Times New Roman" w:cs="Times New Roman"/>
          <w:sz w:val="24"/>
          <w:szCs w:val="24"/>
        </w:rPr>
        <w:t>ля выдачи подарков в помещении должны быть определены соответствующие места, расположенные в стороне от основных выходов.</w:t>
      </w:r>
    </w:p>
    <w:p w:rsidR="005A21F4" w:rsidRDefault="005A21F4" w:rsidP="005A21F4">
      <w:pPr>
        <w:shd w:val="clear" w:color="auto" w:fill="FDFDFD"/>
        <w:spacing w:before="100" w:beforeAutospacing="1" w:after="100" w:afterAutospacing="1" w:line="240" w:lineRule="auto"/>
        <w:contextualSpacing/>
        <w:jc w:val="center"/>
        <w:rPr>
          <w:rFonts w:ascii="Times New Roman" w:eastAsia="Times New Roman" w:hAnsi="Times New Roman" w:cs="Times New Roman"/>
          <w:b/>
          <w:bCs/>
          <w:color w:val="000000"/>
          <w:sz w:val="24"/>
          <w:szCs w:val="24"/>
        </w:rPr>
      </w:pPr>
      <w:r w:rsidRPr="00A86DEB">
        <w:rPr>
          <w:rFonts w:ascii="Times New Roman" w:eastAsia="Times New Roman" w:hAnsi="Times New Roman" w:cs="Times New Roman"/>
          <w:b/>
          <w:bCs/>
          <w:color w:val="000000"/>
          <w:sz w:val="24"/>
          <w:szCs w:val="24"/>
        </w:rPr>
        <w:t>Запрещается:</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 xml:space="preserve">На новогодних праздниках, украшать елку (в том числе обкладывать подставку) и ветки марлей и ватой, </w:t>
      </w:r>
      <w:r>
        <w:rPr>
          <w:rFonts w:ascii="Times New Roman" w:eastAsia="Times New Roman" w:hAnsi="Times New Roman" w:cs="Times New Roman"/>
          <w:color w:val="000000"/>
          <w:sz w:val="24"/>
          <w:szCs w:val="24"/>
        </w:rPr>
        <w:t>использовать легковоспламеняющиеся украшения и игрушки.</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Участие в празднике новогодней елки, детей и взрослых, одетых в костюмы из легковоспламеняющихся материалов</w:t>
      </w:r>
      <w:r>
        <w:rPr>
          <w:rFonts w:ascii="Times New Roman" w:eastAsia="Times New Roman" w:hAnsi="Times New Roman" w:cs="Times New Roman"/>
          <w:color w:val="000000"/>
          <w:sz w:val="24"/>
          <w:szCs w:val="24"/>
        </w:rPr>
        <w:t>.</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Применять открытый огонь, свечи, бенгальские огни для проведения праздников, шоу, дискотек.</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Использовать для украшения залов иллюминацию без сертификата соответствия.</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Подключать сценическое электрооборудование через удлинитель.</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Уменьшать ширину проходов между рядами и устанавливать в проходах дополнительные кресла, стулья и т. п.;</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Полностью гасить свет в помещении во время проведения мероприятий.</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Допускать заполнение помещений людьми сверх установленной нормы.</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 проведении мероприятий стоять в дверных проемах эвакуационных выходов.</w:t>
      </w:r>
    </w:p>
    <w:p w:rsidR="005A21F4" w:rsidRPr="00A86DEB" w:rsidRDefault="005A21F4" w:rsidP="005A21F4">
      <w:pPr>
        <w:numPr>
          <w:ilvl w:val="0"/>
          <w:numId w:val="1"/>
        </w:num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Применять открытый огонь (</w:t>
      </w:r>
      <w:r>
        <w:rPr>
          <w:rFonts w:ascii="Times New Roman" w:eastAsia="Times New Roman" w:hAnsi="Times New Roman" w:cs="Times New Roman"/>
          <w:color w:val="000000"/>
          <w:sz w:val="24"/>
          <w:szCs w:val="24"/>
        </w:rPr>
        <w:t>особенно это касается</w:t>
      </w:r>
      <w:r w:rsidRPr="00A86DEB">
        <w:rPr>
          <w:rFonts w:ascii="Times New Roman" w:eastAsia="Times New Roman" w:hAnsi="Times New Roman" w:cs="Times New Roman"/>
          <w:color w:val="000000"/>
          <w:sz w:val="24"/>
          <w:szCs w:val="24"/>
        </w:rPr>
        <w:t xml:space="preserve"> бенгальски</w:t>
      </w:r>
      <w:r>
        <w:rPr>
          <w:rFonts w:ascii="Times New Roman" w:eastAsia="Times New Roman" w:hAnsi="Times New Roman" w:cs="Times New Roman"/>
          <w:color w:val="000000"/>
          <w:sz w:val="24"/>
          <w:szCs w:val="24"/>
        </w:rPr>
        <w:t xml:space="preserve">х </w:t>
      </w:r>
      <w:r w:rsidRPr="00A86DEB">
        <w:rPr>
          <w:rFonts w:ascii="Times New Roman" w:eastAsia="Times New Roman" w:hAnsi="Times New Roman" w:cs="Times New Roman"/>
          <w:color w:val="000000"/>
          <w:sz w:val="24"/>
          <w:szCs w:val="24"/>
        </w:rPr>
        <w:t>огн</w:t>
      </w:r>
      <w:r>
        <w:rPr>
          <w:rFonts w:ascii="Times New Roman" w:eastAsia="Times New Roman" w:hAnsi="Times New Roman" w:cs="Times New Roman"/>
          <w:color w:val="000000"/>
          <w:sz w:val="24"/>
          <w:szCs w:val="24"/>
        </w:rPr>
        <w:t>ей</w:t>
      </w:r>
      <w:r w:rsidRPr="00A86DEB">
        <w:rPr>
          <w:rFonts w:ascii="Times New Roman" w:eastAsia="Times New Roman" w:hAnsi="Times New Roman" w:cs="Times New Roman"/>
          <w:color w:val="000000"/>
          <w:sz w:val="24"/>
          <w:szCs w:val="24"/>
        </w:rPr>
        <w:t>), использовать хлопушки, устраивать световые эффекты с применением химических и других веществ, способных вызвать загорание.</w:t>
      </w:r>
    </w:p>
    <w:p w:rsidR="005A21F4" w:rsidRPr="00A86DEB" w:rsidRDefault="005A21F4" w:rsidP="005A21F4">
      <w:pPr>
        <w:shd w:val="clear" w:color="auto" w:fill="FDFDFD"/>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b/>
          <w:bCs/>
          <w:color w:val="000000"/>
          <w:sz w:val="24"/>
          <w:szCs w:val="24"/>
        </w:rPr>
        <w:t> </w:t>
      </w:r>
    </w:p>
    <w:p w:rsidR="005A21F4" w:rsidRPr="00A86DEB"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В случае возникновения пожара действия персонала О</w:t>
      </w:r>
      <w:r>
        <w:rPr>
          <w:rFonts w:ascii="Times New Roman" w:eastAsia="Times New Roman" w:hAnsi="Times New Roman" w:cs="Times New Roman"/>
          <w:color w:val="000000"/>
          <w:sz w:val="24"/>
          <w:szCs w:val="24"/>
        </w:rPr>
        <w:t>У</w:t>
      </w:r>
      <w:r w:rsidRPr="00A86DEB">
        <w:rPr>
          <w:rFonts w:ascii="Times New Roman" w:eastAsia="Times New Roman" w:hAnsi="Times New Roman" w:cs="Times New Roman"/>
          <w:color w:val="000000"/>
          <w:sz w:val="24"/>
          <w:szCs w:val="24"/>
        </w:rPr>
        <w:t>, в первую очередь должны быть направлены на обеспечение безопасности учащихся, их эвакуацию и спасение.</w:t>
      </w:r>
    </w:p>
    <w:p w:rsidR="005A21F4"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sidRPr="00A86DEB">
        <w:rPr>
          <w:rFonts w:ascii="Times New Roman" w:eastAsia="Times New Roman" w:hAnsi="Times New Roman" w:cs="Times New Roman"/>
          <w:color w:val="000000"/>
          <w:sz w:val="24"/>
          <w:szCs w:val="24"/>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w:t>
      </w:r>
      <w:r>
        <w:rPr>
          <w:rFonts w:ascii="Times New Roman" w:eastAsia="Times New Roman" w:hAnsi="Times New Roman" w:cs="Times New Roman"/>
          <w:color w:val="000000"/>
          <w:sz w:val="24"/>
          <w:szCs w:val="24"/>
        </w:rPr>
        <w:t xml:space="preserve"> Очень важно отработать эвакуационные мероприятия и работу персонала при возникновении ЧС.</w:t>
      </w:r>
    </w:p>
    <w:p w:rsidR="005A21F4" w:rsidRDefault="005A21F4" w:rsidP="005A21F4">
      <w:pPr>
        <w:shd w:val="clear" w:color="auto" w:fill="FDFDFD"/>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5A21F4" w:rsidRPr="00A86DEB" w:rsidRDefault="005A21F4" w:rsidP="005A21F4">
      <w:pPr>
        <w:shd w:val="clear" w:color="auto" w:fill="FDFDFD"/>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w:t>
      </w:r>
      <w:r w:rsidRPr="00A86DEB">
        <w:rPr>
          <w:rFonts w:ascii="Times New Roman" w:eastAsia="Times New Roman" w:hAnsi="Times New Roman" w:cs="Times New Roman"/>
          <w:b/>
          <w:bCs/>
          <w:color w:val="000000"/>
          <w:sz w:val="24"/>
          <w:szCs w:val="24"/>
        </w:rPr>
        <w:t xml:space="preserve">ействия </w:t>
      </w:r>
      <w:proofErr w:type="gramStart"/>
      <w:r w:rsidRPr="00A86DEB">
        <w:rPr>
          <w:rFonts w:ascii="Times New Roman" w:eastAsia="Times New Roman" w:hAnsi="Times New Roman" w:cs="Times New Roman"/>
          <w:b/>
          <w:bCs/>
          <w:color w:val="000000"/>
          <w:sz w:val="24"/>
          <w:szCs w:val="24"/>
        </w:rPr>
        <w:t>ответственных</w:t>
      </w:r>
      <w:proofErr w:type="gramEnd"/>
      <w:r w:rsidRPr="00A86DEB">
        <w:rPr>
          <w:rFonts w:ascii="Times New Roman" w:eastAsia="Times New Roman" w:hAnsi="Times New Roman" w:cs="Times New Roman"/>
          <w:b/>
          <w:bCs/>
          <w:color w:val="000000"/>
          <w:sz w:val="24"/>
          <w:szCs w:val="24"/>
        </w:rPr>
        <w:t xml:space="preserve"> за эвакуацию во время пожара</w:t>
      </w:r>
      <w:r>
        <w:rPr>
          <w:rFonts w:ascii="Times New Roman" w:eastAsia="Times New Roman" w:hAnsi="Times New Roman" w:cs="Times New Roman"/>
          <w:b/>
          <w:bCs/>
          <w:color w:val="000000"/>
          <w:sz w:val="24"/>
          <w:szCs w:val="24"/>
        </w:rPr>
        <w:t>:</w:t>
      </w:r>
    </w:p>
    <w:p w:rsidR="005A21F4" w:rsidRPr="00A86DEB" w:rsidRDefault="005A21F4" w:rsidP="005A21F4">
      <w:pPr>
        <w:shd w:val="clear" w:color="auto" w:fill="FDFDFD"/>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 xml:space="preserve">ри возникновении пожара или загорания при проведении праздников и пр. торжеств первыми из помещения необходимо эвакуировать </w:t>
      </w:r>
      <w:r>
        <w:rPr>
          <w:rFonts w:ascii="Times New Roman" w:eastAsia="Times New Roman" w:hAnsi="Times New Roman" w:cs="Times New Roman"/>
          <w:color w:val="000000"/>
          <w:sz w:val="24"/>
          <w:szCs w:val="24"/>
        </w:rPr>
        <w:t>воспитанников и учащихся;</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w:t>
      </w:r>
      <w:r w:rsidRPr="00A86DEB">
        <w:rPr>
          <w:rFonts w:ascii="Times New Roman" w:eastAsia="Times New Roman" w:hAnsi="Times New Roman" w:cs="Times New Roman"/>
          <w:color w:val="000000"/>
          <w:sz w:val="24"/>
          <w:szCs w:val="24"/>
        </w:rPr>
        <w:t>сключите условия, способствующие возникновению паники. Для этого нельзя оставлять учащихся без присмотра с момента обнаружения пожара и до его ликвидации</w:t>
      </w:r>
      <w:bookmarkStart w:id="0" w:name="_GoBack"/>
      <w:bookmarkEnd w:id="0"/>
      <w:r w:rsidRPr="00A86DEB">
        <w:rPr>
          <w:rFonts w:ascii="Times New Roman" w:eastAsia="Times New Roman" w:hAnsi="Times New Roman" w:cs="Times New Roman"/>
          <w:color w:val="000000"/>
          <w:sz w:val="24"/>
          <w:szCs w:val="24"/>
        </w:rPr>
        <w:t>;</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к</w:t>
      </w:r>
      <w:r w:rsidRPr="00A86DEB">
        <w:rPr>
          <w:rFonts w:ascii="Times New Roman" w:eastAsia="Times New Roman" w:hAnsi="Times New Roman" w:cs="Times New Roman"/>
          <w:color w:val="000000"/>
          <w:sz w:val="24"/>
          <w:szCs w:val="24"/>
        </w:rPr>
        <w:t>лассным руководителям</w:t>
      </w:r>
      <w:r>
        <w:rPr>
          <w:rFonts w:ascii="Times New Roman" w:eastAsia="Times New Roman" w:hAnsi="Times New Roman" w:cs="Times New Roman"/>
          <w:color w:val="000000"/>
          <w:sz w:val="24"/>
          <w:szCs w:val="24"/>
        </w:rPr>
        <w:t>, старшим воспитателям и иным ответственным лицам</w:t>
      </w:r>
      <w:r w:rsidRPr="00A86DEB">
        <w:rPr>
          <w:rFonts w:ascii="Times New Roman" w:eastAsia="Times New Roman" w:hAnsi="Times New Roman" w:cs="Times New Roman"/>
          <w:color w:val="000000"/>
          <w:sz w:val="24"/>
          <w:szCs w:val="24"/>
        </w:rPr>
        <w:t xml:space="preserve"> быстро организовать учащихся в колонну по двое или по одному и, выбрав наиболее безопасный путь, увести из помещения в</w:t>
      </w:r>
      <w:r>
        <w:rPr>
          <w:rFonts w:ascii="Times New Roman" w:eastAsia="Times New Roman" w:hAnsi="Times New Roman" w:cs="Times New Roman"/>
          <w:color w:val="000000"/>
          <w:sz w:val="24"/>
          <w:szCs w:val="24"/>
        </w:rPr>
        <w:t xml:space="preserve"> специально отведенное</w:t>
      </w:r>
      <w:r w:rsidRPr="00A86DEB">
        <w:rPr>
          <w:rFonts w:ascii="Times New Roman" w:eastAsia="Times New Roman" w:hAnsi="Times New Roman" w:cs="Times New Roman"/>
          <w:color w:val="000000"/>
          <w:sz w:val="24"/>
          <w:szCs w:val="24"/>
        </w:rPr>
        <w:t xml:space="preserve"> бе</w:t>
      </w:r>
      <w:r>
        <w:rPr>
          <w:rFonts w:ascii="Times New Roman" w:eastAsia="Times New Roman" w:hAnsi="Times New Roman" w:cs="Times New Roman"/>
          <w:color w:val="000000"/>
          <w:sz w:val="24"/>
          <w:szCs w:val="24"/>
        </w:rPr>
        <w:t>зопасное место;</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 xml:space="preserve">ри </w:t>
      </w:r>
      <w:r>
        <w:rPr>
          <w:rFonts w:ascii="Times New Roman" w:eastAsia="Times New Roman" w:hAnsi="Times New Roman" w:cs="Times New Roman"/>
          <w:color w:val="000000"/>
          <w:sz w:val="24"/>
          <w:szCs w:val="24"/>
        </w:rPr>
        <w:t xml:space="preserve">наличии </w:t>
      </w:r>
      <w:r w:rsidRPr="00A86DEB">
        <w:rPr>
          <w:rFonts w:ascii="Times New Roman" w:eastAsia="Times New Roman" w:hAnsi="Times New Roman" w:cs="Times New Roman"/>
          <w:color w:val="000000"/>
          <w:sz w:val="24"/>
          <w:szCs w:val="24"/>
        </w:rPr>
        <w:t>задымлени</w:t>
      </w:r>
      <w:r>
        <w:rPr>
          <w:rFonts w:ascii="Times New Roman" w:eastAsia="Times New Roman" w:hAnsi="Times New Roman" w:cs="Times New Roman"/>
          <w:color w:val="000000"/>
          <w:sz w:val="24"/>
          <w:szCs w:val="24"/>
        </w:rPr>
        <w:t>я</w:t>
      </w:r>
      <w:r w:rsidRPr="00A86DEB">
        <w:rPr>
          <w:rFonts w:ascii="Times New Roman" w:eastAsia="Times New Roman" w:hAnsi="Times New Roman" w:cs="Times New Roman"/>
          <w:color w:val="000000"/>
          <w:sz w:val="24"/>
          <w:szCs w:val="24"/>
        </w:rPr>
        <w:t xml:space="preserve"> помещения скажите уча</w:t>
      </w:r>
      <w:r>
        <w:rPr>
          <w:rFonts w:ascii="Times New Roman" w:eastAsia="Times New Roman" w:hAnsi="Times New Roman" w:cs="Times New Roman"/>
          <w:color w:val="000000"/>
          <w:sz w:val="24"/>
          <w:szCs w:val="24"/>
        </w:rPr>
        <w:t>щимся пригнуться и выводите так;</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ри выходе из помещения закрывайте за собой двери для предотвраще</w:t>
      </w:r>
      <w:r>
        <w:rPr>
          <w:rFonts w:ascii="Times New Roman" w:eastAsia="Times New Roman" w:hAnsi="Times New Roman" w:cs="Times New Roman"/>
          <w:color w:val="000000"/>
          <w:sz w:val="24"/>
          <w:szCs w:val="24"/>
        </w:rPr>
        <w:t>ния распространения дыма и огня;</w:t>
      </w:r>
    </w:p>
    <w:p w:rsidR="005A21F4" w:rsidRPr="00A86DEB"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w:t>
      </w:r>
      <w:r w:rsidRPr="00A86DEB">
        <w:rPr>
          <w:rFonts w:ascii="Times New Roman" w:eastAsia="Times New Roman" w:hAnsi="Times New Roman" w:cs="Times New Roman"/>
          <w:color w:val="000000"/>
          <w:sz w:val="24"/>
          <w:szCs w:val="24"/>
        </w:rPr>
        <w:t>сли на мероприятии присутствуют родители, привлекайте их для помощи в эвакуации. Держите ситуацию под контролем. Помните, безоп</w:t>
      </w:r>
      <w:r>
        <w:rPr>
          <w:rFonts w:ascii="Times New Roman" w:eastAsia="Times New Roman" w:hAnsi="Times New Roman" w:cs="Times New Roman"/>
          <w:color w:val="000000"/>
          <w:sz w:val="24"/>
          <w:szCs w:val="24"/>
        </w:rPr>
        <w:t>асность учащихся, в Ваших руках;</w:t>
      </w:r>
    </w:p>
    <w:p w:rsidR="005A21F4"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A86DEB">
        <w:rPr>
          <w:rFonts w:ascii="Times New Roman" w:eastAsia="Times New Roman" w:hAnsi="Times New Roman" w:cs="Times New Roman"/>
          <w:color w:val="000000"/>
          <w:sz w:val="24"/>
          <w:szCs w:val="24"/>
        </w:rPr>
        <w:t>осле того, как учащиеся эвакуированы в безопасное место, сверьтесь по списку все ли на месте. При необходимости вызовите скорую помощь. Доложите директору о том, что все учащиеся находятся с вами в безопасности.</w:t>
      </w:r>
    </w:p>
    <w:p w:rsidR="005A21F4" w:rsidRDefault="005A21F4" w:rsidP="005A21F4">
      <w:pPr>
        <w:shd w:val="clear" w:color="auto" w:fill="FDFDFD"/>
        <w:spacing w:before="100" w:beforeAutospacing="1" w:after="225" w:line="240" w:lineRule="auto"/>
        <w:contextualSpacing/>
        <w:jc w:val="both"/>
        <w:rPr>
          <w:rFonts w:ascii="Times New Roman" w:eastAsia="Times New Roman" w:hAnsi="Times New Roman" w:cs="Times New Roman"/>
          <w:color w:val="000000"/>
          <w:sz w:val="24"/>
          <w:szCs w:val="24"/>
        </w:rPr>
      </w:pPr>
    </w:p>
    <w:p w:rsidR="005A21F4" w:rsidRPr="004C5679" w:rsidRDefault="005A21F4" w:rsidP="005A21F4">
      <w:pPr>
        <w:shd w:val="clear" w:color="auto" w:fill="FDFDFD"/>
        <w:spacing w:before="100" w:beforeAutospacing="1" w:after="225" w:line="240" w:lineRule="auto"/>
        <w:ind w:firstLine="709"/>
        <w:contextualSpacing/>
        <w:jc w:val="both"/>
        <w:rPr>
          <w:rFonts w:ascii="Times New Roman" w:eastAsia="Times New Roman" w:hAnsi="Times New Roman" w:cs="Times New Roman"/>
          <w:color w:val="000000"/>
          <w:sz w:val="24"/>
          <w:szCs w:val="24"/>
        </w:rPr>
      </w:pPr>
      <w:r w:rsidRPr="005A21F4">
        <w:rPr>
          <w:rFonts w:ascii="Times New Roman" w:eastAsia="Times New Roman" w:hAnsi="Times New Roman" w:cs="Times New Roman"/>
          <w:b/>
          <w:color w:val="000000"/>
          <w:sz w:val="24"/>
          <w:szCs w:val="24"/>
          <w:u w:val="single"/>
        </w:rPr>
        <w:t xml:space="preserve">Важный момент: </w:t>
      </w:r>
      <w:r>
        <w:rPr>
          <w:rFonts w:ascii="Times New Roman" w:eastAsia="Times New Roman" w:hAnsi="Times New Roman" w:cs="Times New Roman"/>
          <w:color w:val="000000"/>
          <w:sz w:val="24"/>
          <w:szCs w:val="24"/>
        </w:rPr>
        <w:t xml:space="preserve">в панике и надежде на иных ответственных лиц, зачастую не всегда вовремя совершают вызов специальных служб. Используйте единый номер вызова экстренных служб 112. Лучше пусть это будет второй и порой третий звонок, но вы будете </w:t>
      </w:r>
      <w:proofErr w:type="gramStart"/>
      <w:r>
        <w:rPr>
          <w:rFonts w:ascii="Times New Roman" w:eastAsia="Times New Roman" w:hAnsi="Times New Roman" w:cs="Times New Roman"/>
          <w:color w:val="000000"/>
          <w:sz w:val="24"/>
          <w:szCs w:val="24"/>
        </w:rPr>
        <w:t>уверены</w:t>
      </w:r>
      <w:proofErr w:type="gramEnd"/>
      <w:r>
        <w:rPr>
          <w:rFonts w:ascii="Times New Roman" w:eastAsia="Times New Roman" w:hAnsi="Times New Roman" w:cs="Times New Roman"/>
          <w:color w:val="000000"/>
          <w:sz w:val="24"/>
          <w:szCs w:val="24"/>
        </w:rPr>
        <w:t xml:space="preserve"> что помощь уже на пути к вам.</w:t>
      </w:r>
    </w:p>
    <w:p w:rsidR="005A21F4" w:rsidRPr="005A21F4" w:rsidRDefault="005A21F4" w:rsidP="005A21F4">
      <w:pPr>
        <w:spacing w:after="0" w:line="240" w:lineRule="auto"/>
        <w:jc w:val="center"/>
        <w:rPr>
          <w:rFonts w:ascii="Times New Roman" w:eastAsia="Calibri" w:hAnsi="Times New Roman" w:cs="Arial"/>
          <w:b/>
          <w:sz w:val="24"/>
          <w:szCs w:val="24"/>
          <w:lang w:eastAsia="en-US"/>
        </w:rPr>
      </w:pPr>
      <w:r w:rsidRPr="005A21F4">
        <w:rPr>
          <w:rFonts w:ascii="Times New Roman" w:eastAsia="Calibri" w:hAnsi="Times New Roman" w:cs="Arial"/>
          <w:b/>
          <w:sz w:val="24"/>
          <w:szCs w:val="24"/>
          <w:lang w:eastAsia="en-US"/>
        </w:rPr>
        <w:t>Инструкция</w:t>
      </w:r>
    </w:p>
    <w:p w:rsidR="005A21F4" w:rsidRPr="005A21F4" w:rsidRDefault="005A21F4" w:rsidP="005A21F4">
      <w:pPr>
        <w:spacing w:after="0" w:line="240" w:lineRule="auto"/>
        <w:jc w:val="center"/>
        <w:rPr>
          <w:rFonts w:ascii="Times New Roman" w:eastAsia="Calibri" w:hAnsi="Times New Roman" w:cs="Arial"/>
          <w:b/>
          <w:sz w:val="24"/>
          <w:szCs w:val="24"/>
          <w:lang w:eastAsia="en-US"/>
        </w:rPr>
      </w:pPr>
      <w:r w:rsidRPr="005A21F4">
        <w:rPr>
          <w:rFonts w:ascii="Times New Roman" w:eastAsia="Calibri" w:hAnsi="Times New Roman" w:cs="Arial"/>
          <w:b/>
          <w:sz w:val="24"/>
          <w:szCs w:val="24"/>
          <w:lang w:eastAsia="en-US"/>
        </w:rPr>
        <w:t>по применению гражданами бытовых пиротехнических изделий</w:t>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w:t>
      </w:r>
      <w:r w:rsidRPr="005A21F4">
        <w:rPr>
          <w:rFonts w:ascii="Times New Roman" w:eastAsia="Calibri" w:hAnsi="Times New Roman" w:cs="Arial"/>
          <w:sz w:val="24"/>
          <w:szCs w:val="24"/>
          <w:lang w:eastAsia="en-US"/>
        </w:rPr>
        <w:t xml:space="preserve">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sidRPr="005A21F4">
        <w:rPr>
          <w:rFonts w:ascii="Times New Roman" w:eastAsia="Calibri" w:hAnsi="Times New Roman" w:cs="Arial"/>
          <w:sz w:val="24"/>
          <w:szCs w:val="24"/>
          <w:lang w:eastAsia="en-US"/>
        </w:rPr>
        <w:t>поскольку</w:t>
      </w:r>
      <w:proofErr w:type="gramEnd"/>
      <w:r w:rsidRPr="005A21F4">
        <w:rPr>
          <w:rFonts w:ascii="Times New Roman" w:eastAsia="Calibri" w:hAnsi="Times New Roman" w:cs="Arial"/>
          <w:sz w:val="24"/>
          <w:szCs w:val="24"/>
          <w:lang w:eastAsia="en-US"/>
        </w:rPr>
        <w:t xml:space="preserve">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sidRPr="005A21F4">
        <w:rPr>
          <w:rFonts w:ascii="Times New Roman" w:eastAsia="Times New Roman" w:hAnsi="Times New Roman" w:cs="Times New Roman"/>
          <w:sz w:val="24"/>
          <w:szCs w:val="24"/>
        </w:rPr>
        <w:t>.</w:t>
      </w:r>
    </w:p>
    <w:p w:rsidR="005A21F4" w:rsidRPr="005A21F4" w:rsidRDefault="005A21F4" w:rsidP="005A21F4">
      <w:pPr>
        <w:spacing w:after="0" w:line="240" w:lineRule="auto"/>
        <w:jc w:val="both"/>
        <w:rPr>
          <w:rFonts w:ascii="Times New Roman" w:eastAsia="Calibri" w:hAnsi="Times New Roman" w:cs="Arial"/>
          <w:sz w:val="24"/>
          <w:szCs w:val="24"/>
          <w:lang w:eastAsia="en-US"/>
        </w:rPr>
      </w:pPr>
      <w:r w:rsidRPr="005A21F4">
        <w:rPr>
          <w:rFonts w:ascii="Times New Roman" w:eastAsia="Calibri" w:hAnsi="Times New Roman" w:cs="Arial"/>
          <w:sz w:val="24"/>
          <w:szCs w:val="24"/>
          <w:lang w:eastAsia="en-US"/>
        </w:rPr>
        <w:tab/>
        <w:t xml:space="preserve">Фейерверки храните в сухом месте, в оригинальной упаковке. </w:t>
      </w:r>
      <w:r w:rsidRPr="005A21F4">
        <w:rPr>
          <w:rFonts w:ascii="Times New Roman" w:eastAsia="Times New Roman" w:hAnsi="Times New Roman" w:cs="Times New Roman"/>
          <w:sz w:val="24"/>
          <w:szCs w:val="24"/>
        </w:rPr>
        <w:t xml:space="preserve">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w:t>
      </w:r>
      <w:proofErr w:type="gramStart"/>
      <w:r w:rsidRPr="005A21F4">
        <w:rPr>
          <w:rFonts w:ascii="Times New Roman" w:eastAsia="Times New Roman" w:hAnsi="Times New Roman" w:cs="Times New Roman"/>
          <w:sz w:val="24"/>
          <w:szCs w:val="24"/>
        </w:rPr>
        <w:t>также вблизи</w:t>
      </w:r>
      <w:proofErr w:type="gramEnd"/>
      <w:r w:rsidRPr="005A21F4">
        <w:rPr>
          <w:rFonts w:ascii="Times New Roman" w:eastAsia="Times New Roman" w:hAnsi="Times New Roman" w:cs="Times New Roman"/>
          <w:sz w:val="24"/>
          <w:szCs w:val="24"/>
        </w:rPr>
        <w:t xml:space="preserve"> обогревательных приборов. </w:t>
      </w:r>
      <w:r w:rsidRPr="005A21F4">
        <w:rPr>
          <w:rFonts w:ascii="Times New Roman" w:eastAsia="Calibri" w:hAnsi="Times New Roman" w:cs="Arial"/>
          <w:sz w:val="24"/>
          <w:szCs w:val="24"/>
          <w:lang w:eastAsia="en-US"/>
        </w:rPr>
        <w:t>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w:t>
      </w:r>
      <w:r w:rsidRPr="005A21F4">
        <w:rPr>
          <w:rFonts w:ascii="Times New Roman" w:eastAsia="Calibri" w:hAnsi="Times New Roman" w:cs="Arial"/>
          <w:color w:val="808080"/>
          <w:sz w:val="24"/>
          <w:szCs w:val="24"/>
          <w:lang w:eastAsia="en-US"/>
        </w:rPr>
        <w:t xml:space="preserve"> </w:t>
      </w:r>
      <w:r w:rsidRPr="005A21F4">
        <w:rPr>
          <w:rFonts w:ascii="Times New Roman" w:eastAsia="Calibri" w:hAnsi="Times New Roman" w:cs="Arial"/>
          <w:sz w:val="24"/>
          <w:szCs w:val="24"/>
          <w:lang w:eastAsia="en-US"/>
        </w:rPr>
        <w:t>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5A21F4" w:rsidRDefault="005A21F4" w:rsidP="005A21F4">
      <w:pPr>
        <w:spacing w:after="0" w:line="240" w:lineRule="auto"/>
        <w:contextualSpacing/>
        <w:jc w:val="both"/>
        <w:rPr>
          <w:rFonts w:ascii="Times New Roman" w:eastAsia="Times New Roman" w:hAnsi="Times New Roman" w:cs="Times New Roman"/>
          <w:b/>
          <w:bCs/>
          <w:sz w:val="24"/>
          <w:szCs w:val="24"/>
        </w:rPr>
      </w:pPr>
      <w:r w:rsidRPr="005A21F4">
        <w:rPr>
          <w:rFonts w:ascii="Times New Roman" w:eastAsia="Times New Roman" w:hAnsi="Times New Roman" w:cs="Times New Roman"/>
          <w:sz w:val="24"/>
          <w:szCs w:val="24"/>
        </w:rPr>
        <w:tab/>
      </w:r>
    </w:p>
    <w:p w:rsidR="005A21F4" w:rsidRPr="005A21F4" w:rsidRDefault="005A21F4" w:rsidP="005A21F4">
      <w:pPr>
        <w:spacing w:after="0" w:line="240" w:lineRule="auto"/>
        <w:jc w:val="center"/>
        <w:rPr>
          <w:rFonts w:ascii="Times New Roman" w:eastAsia="Times New Roman" w:hAnsi="Times New Roman" w:cs="Times New Roman"/>
          <w:sz w:val="24"/>
          <w:szCs w:val="24"/>
        </w:rPr>
      </w:pPr>
      <w:r w:rsidRPr="005A21F4">
        <w:rPr>
          <w:rFonts w:ascii="Times New Roman" w:eastAsia="Times New Roman" w:hAnsi="Times New Roman" w:cs="Times New Roman"/>
          <w:b/>
          <w:bCs/>
          <w:sz w:val="24"/>
          <w:szCs w:val="24"/>
        </w:rPr>
        <w:t>Общие рекомендации по запуску фейерверочных изделий</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r>
        <w:rPr>
          <w:rFonts w:ascii="Times New Roman" w:eastAsia="Times New Roman" w:hAnsi="Times New Roman" w:cs="Times New Roman"/>
          <w:sz w:val="24"/>
          <w:szCs w:val="24"/>
        </w:rPr>
        <w:t>;</w:t>
      </w:r>
    </w:p>
    <w:p w:rsidR="005A21F4" w:rsidRPr="005A21F4" w:rsidRDefault="005A21F4" w:rsidP="005A21F4">
      <w:pPr>
        <w:spacing w:after="0" w:line="240" w:lineRule="auto"/>
        <w:ind w:firstLine="709"/>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w:t>
      </w:r>
      <w:r w:rsidRPr="005A21F4">
        <w:rPr>
          <w:rFonts w:ascii="Times New Roman" w:eastAsia="Times New Roman" w:hAnsi="Times New Roman" w:cs="Times New Roman"/>
          <w:sz w:val="24"/>
          <w:szCs w:val="24"/>
        </w:rPr>
        <w:lastRenderedPageBreak/>
        <w:t>конкретного изделия). Кроме того,</w:t>
      </w:r>
      <w:r>
        <w:rPr>
          <w:rFonts w:ascii="Times New Roman" w:eastAsia="Times New Roman" w:hAnsi="Times New Roman" w:cs="Times New Roman"/>
          <w:sz w:val="24"/>
          <w:szCs w:val="24"/>
        </w:rPr>
        <w:t xml:space="preserve"> применение пиротехники </w:t>
      </w:r>
      <w:r w:rsidRPr="005A21F4">
        <w:rPr>
          <w:rFonts w:ascii="Times New Roman" w:eastAsia="Times New Roman" w:hAnsi="Times New Roman" w:cs="Times New Roman"/>
          <w:sz w:val="24"/>
          <w:szCs w:val="24"/>
        </w:rPr>
        <w:t xml:space="preserve">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w:t>
      </w:r>
      <w:r>
        <w:rPr>
          <w:rFonts w:ascii="Times New Roman" w:eastAsia="Times New Roman" w:hAnsi="Times New Roman" w:cs="Times New Roman"/>
          <w:sz w:val="24"/>
          <w:szCs w:val="24"/>
        </w:rPr>
        <w:t xml:space="preserve">полета, </w:t>
      </w:r>
      <w:r w:rsidRPr="005A21F4">
        <w:rPr>
          <w:rFonts w:ascii="Times New Roman" w:eastAsia="Times New Roman" w:hAnsi="Times New Roman" w:cs="Times New Roman"/>
          <w:sz w:val="24"/>
          <w:szCs w:val="24"/>
        </w:rPr>
        <w:t>а заряды промокших батарей салютов будут вз</w:t>
      </w:r>
      <w:r>
        <w:rPr>
          <w:rFonts w:ascii="Times New Roman" w:eastAsia="Times New Roman" w:hAnsi="Times New Roman" w:cs="Times New Roman"/>
          <w:sz w:val="24"/>
          <w:szCs w:val="24"/>
        </w:rPr>
        <w:t xml:space="preserve">летать на незначительную высоту </w:t>
      </w:r>
      <w:r w:rsidRPr="005A21F4">
        <w:rPr>
          <w:rFonts w:ascii="Times New Roman" w:eastAsia="Times New Roman" w:hAnsi="Times New Roman" w:cs="Times New Roman"/>
          <w:sz w:val="24"/>
          <w:szCs w:val="24"/>
        </w:rPr>
        <w:t>и срабатывать (разрываться)</w:t>
      </w:r>
      <w:r>
        <w:rPr>
          <w:rFonts w:ascii="Times New Roman" w:eastAsia="Times New Roman" w:hAnsi="Times New Roman" w:cs="Times New Roman"/>
          <w:sz w:val="24"/>
          <w:szCs w:val="24"/>
        </w:rPr>
        <w:t xml:space="preserve"> в опасной близости от зрителей;</w:t>
      </w:r>
      <w:r w:rsidRPr="005A21F4">
        <w:rPr>
          <w:rFonts w:ascii="Times New Roman" w:eastAsia="Times New Roman" w:hAnsi="Times New Roman" w:cs="Times New Roman"/>
          <w:sz w:val="24"/>
          <w:szCs w:val="24"/>
        </w:rPr>
        <w:t xml:space="preserve"> </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w:t>
      </w:r>
      <w:r>
        <w:rPr>
          <w:rFonts w:ascii="Times New Roman" w:eastAsia="Times New Roman" w:hAnsi="Times New Roman" w:cs="Times New Roman"/>
          <w:sz w:val="24"/>
          <w:szCs w:val="24"/>
        </w:rPr>
        <w:t>ние составляет не менее 30-50 м;</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 определить человека, ответственного за проведение фейерверка. Он должен быть трезвым. </w:t>
      </w:r>
      <w:r w:rsidRPr="005A21F4">
        <w:rPr>
          <w:rFonts w:ascii="Times New Roman" w:eastAsia="Times New Roman" w:hAnsi="Times New Roman" w:cs="Times New Roman"/>
          <w:bCs/>
          <w:sz w:val="24"/>
          <w:szCs w:val="24"/>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sidRPr="005A21F4">
        <w:rPr>
          <w:rFonts w:ascii="Times New Roman" w:eastAsia="Times New Roman" w:hAnsi="Times New Roman" w:cs="Times New Roman"/>
          <w:sz w:val="24"/>
          <w:szCs w:val="24"/>
        </w:rPr>
        <w:t>. Использовать пиротехнические изделия в нетрезвом состоянии запрещено</w:t>
      </w:r>
      <w:r>
        <w:rPr>
          <w:rFonts w:ascii="Times New Roman" w:eastAsia="Times New Roman" w:hAnsi="Times New Roman" w:cs="Times New Roman"/>
          <w:sz w:val="24"/>
          <w:szCs w:val="24"/>
        </w:rPr>
        <w:t>;</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запускающий должен заранее размест</w:t>
      </w:r>
      <w:r>
        <w:rPr>
          <w:rFonts w:ascii="Times New Roman" w:eastAsia="Times New Roman" w:hAnsi="Times New Roman" w:cs="Times New Roman"/>
          <w:sz w:val="24"/>
          <w:szCs w:val="24"/>
        </w:rPr>
        <w:t xml:space="preserve">ить и надежно закрепить изделия </w:t>
      </w:r>
      <w:r w:rsidRPr="005A21F4">
        <w:rPr>
          <w:rFonts w:ascii="Times New Roman" w:eastAsia="Times New Roman" w:hAnsi="Times New Roman" w:cs="Times New Roman"/>
          <w:sz w:val="24"/>
          <w:szCs w:val="24"/>
        </w:rPr>
        <w:t>в соответствии с инструкциями по использованию и быть готовым оперативно отреагировать в случае возникн</w:t>
      </w:r>
      <w:r>
        <w:rPr>
          <w:rFonts w:ascii="Times New Roman" w:eastAsia="Times New Roman" w:hAnsi="Times New Roman" w:cs="Times New Roman"/>
          <w:sz w:val="24"/>
          <w:szCs w:val="24"/>
        </w:rPr>
        <w:t>овения непредвиденной ситуации;</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при поджиге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вовремя и после стрельбы. Самый лучший вариант, если у запускающего будет помощник, спокойно контролирующий обстановку во время фейерверка</w:t>
      </w:r>
      <w:r>
        <w:rPr>
          <w:rFonts w:ascii="Times New Roman" w:eastAsia="Times New Roman" w:hAnsi="Times New Roman" w:cs="Times New Roman"/>
          <w:sz w:val="24"/>
          <w:szCs w:val="24"/>
        </w:rPr>
        <w:t>;</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w:t>
      </w:r>
      <w:r>
        <w:rPr>
          <w:rFonts w:ascii="Times New Roman" w:eastAsia="Times New Roman" w:hAnsi="Times New Roman" w:cs="Times New Roman"/>
          <w:sz w:val="24"/>
          <w:szCs w:val="24"/>
        </w:rPr>
        <w:t>е может иметь свои особенности;</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 заранее освободите и расправьте огнепроводный шнур (стопин) на ваших изделиях. </w:t>
      </w:r>
      <w:r w:rsidRPr="005A21F4">
        <w:rPr>
          <w:rFonts w:ascii="Times New Roman" w:eastAsia="Times New Roman" w:hAnsi="Times New Roman" w:cs="Times New Roman"/>
          <w:bCs/>
          <w:sz w:val="24"/>
          <w:szCs w:val="24"/>
        </w:rPr>
        <w:t>Все фейерверочные изделия, предназначенные для продажи населению, инициируются поджигом огнепроводного шнура.</w:t>
      </w:r>
      <w:r w:rsidRPr="005A21F4">
        <w:rPr>
          <w:rFonts w:ascii="Times New Roman" w:eastAsia="Times New Roman" w:hAnsi="Times New Roman" w:cs="Times New Roman"/>
          <w:b/>
          <w:bCs/>
          <w:sz w:val="24"/>
          <w:szCs w:val="24"/>
        </w:rPr>
        <w:t xml:space="preserve"> </w:t>
      </w:r>
      <w:r w:rsidRPr="005A21F4">
        <w:rPr>
          <w:rFonts w:ascii="Times New Roman" w:eastAsia="Times New Roman" w:hAnsi="Times New Roman" w:cs="Times New Roman"/>
          <w:sz w:val="24"/>
          <w:szCs w:val="24"/>
        </w:rPr>
        <w:t xml:space="preserve">Запомните, что перед тем, как поджечь фитиль, вы должны точно знать, где у изделия верх </w:t>
      </w:r>
      <w:r>
        <w:rPr>
          <w:rFonts w:ascii="Times New Roman" w:eastAsia="Times New Roman" w:hAnsi="Times New Roman" w:cs="Times New Roman"/>
          <w:sz w:val="24"/>
          <w:szCs w:val="24"/>
        </w:rPr>
        <w:t xml:space="preserve">  </w:t>
      </w:r>
      <w:r w:rsidRPr="005A21F4">
        <w:rPr>
          <w:rFonts w:ascii="Times New Roman" w:eastAsia="Times New Roman" w:hAnsi="Times New Roman" w:cs="Times New Roman"/>
          <w:sz w:val="24"/>
          <w:szCs w:val="24"/>
        </w:rPr>
        <w:t>и откуда будут</w:t>
      </w:r>
      <w:r>
        <w:rPr>
          <w:rFonts w:ascii="Times New Roman" w:eastAsia="Times New Roman" w:hAnsi="Times New Roman" w:cs="Times New Roman"/>
          <w:sz w:val="24"/>
          <w:szCs w:val="24"/>
        </w:rPr>
        <w:t xml:space="preserve"> вылетать горящие элементы;</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w:t>
      </w:r>
      <w:r>
        <w:rPr>
          <w:rFonts w:ascii="Times New Roman" w:eastAsia="Times New Roman" w:hAnsi="Times New Roman" w:cs="Times New Roman"/>
          <w:sz w:val="24"/>
          <w:szCs w:val="24"/>
        </w:rPr>
        <w:t>дывания изделия;</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ракеты и летающие фейерверочные изделия следует запускать вдали от жилых домов, построек с ветхими кр</w:t>
      </w:r>
      <w:r>
        <w:rPr>
          <w:rFonts w:ascii="Times New Roman" w:eastAsia="Times New Roman" w:hAnsi="Times New Roman" w:cs="Times New Roman"/>
          <w:sz w:val="24"/>
          <w:szCs w:val="24"/>
        </w:rPr>
        <w:t>ышами или открытыми чердаками;</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устроитель фейерверка должен после поджига изделий немедленно удалиться из опасной зоны, повернувшись</w:t>
      </w:r>
      <w:r>
        <w:rPr>
          <w:rFonts w:ascii="Times New Roman" w:eastAsia="Times New Roman" w:hAnsi="Times New Roman" w:cs="Times New Roman"/>
          <w:sz w:val="24"/>
          <w:szCs w:val="24"/>
        </w:rPr>
        <w:t xml:space="preserve"> спиной к работающим изделиям;</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 и, наконец, главное правило безопасности: </w:t>
      </w:r>
      <w:r w:rsidRPr="005A21F4">
        <w:rPr>
          <w:rFonts w:ascii="Times New Roman" w:eastAsia="Times New Roman" w:hAnsi="Times New Roman" w:cs="Times New Roman"/>
          <w:b/>
          <w:bCs/>
          <w:sz w:val="24"/>
          <w:szCs w:val="24"/>
        </w:rPr>
        <w:t>никогда не разбирайте фейерверочные изделия ни до использования, ни после!</w:t>
      </w:r>
      <w:r w:rsidRPr="005A21F4">
        <w:rPr>
          <w:rFonts w:ascii="Times New Roman" w:eastAsia="Times New Roman" w:hAnsi="Times New Roman" w:cs="Times New Roman"/>
          <w:sz w:val="24"/>
          <w:szCs w:val="24"/>
        </w:rPr>
        <w:t xml:space="preserve"> </w:t>
      </w:r>
      <w:r w:rsidRPr="005A21F4">
        <w:rPr>
          <w:rFonts w:ascii="Times New Roman" w:eastAsia="Times New Roman" w:hAnsi="Times New Roman" w:cs="Times New Roman"/>
          <w:b/>
          <w:sz w:val="24"/>
          <w:szCs w:val="24"/>
        </w:rPr>
        <w:t>КАТЕГОРИЧЕСКИ ЗАПРЕЩЕНО</w:t>
      </w:r>
      <w:r w:rsidRPr="005A21F4">
        <w:rPr>
          <w:rFonts w:ascii="Times New Roman" w:eastAsia="Times New Roman" w:hAnsi="Times New Roman" w:cs="Times New Roman"/>
          <w:sz w:val="24"/>
          <w:szCs w:val="24"/>
        </w:rPr>
        <w:t xml:space="preserve"> разбирать, дооснащать или каким-либо другим образом изменять конструкцию пиротехнического изделия до и после его использования.</w:t>
      </w:r>
    </w:p>
    <w:p w:rsidR="005A21F4" w:rsidRPr="005A21F4" w:rsidRDefault="005A21F4" w:rsidP="005A21F4">
      <w:pPr>
        <w:spacing w:after="0" w:line="240" w:lineRule="auto"/>
        <w:jc w:val="both"/>
        <w:rPr>
          <w:rFonts w:ascii="Times New Roman" w:eastAsia="Times New Roman" w:hAnsi="Times New Roman" w:cs="Times New Roman"/>
          <w:b/>
          <w:sz w:val="24"/>
          <w:szCs w:val="24"/>
        </w:rPr>
      </w:pPr>
      <w:r w:rsidRPr="005A21F4">
        <w:rPr>
          <w:rFonts w:ascii="Times New Roman" w:eastAsia="Times New Roman" w:hAnsi="Times New Roman" w:cs="Times New Roman"/>
          <w:b/>
          <w:sz w:val="24"/>
          <w:szCs w:val="24"/>
        </w:rPr>
        <w:tab/>
      </w:r>
    </w:p>
    <w:p w:rsidR="005A21F4" w:rsidRPr="005A21F4" w:rsidRDefault="005A21F4" w:rsidP="005A21F4">
      <w:pPr>
        <w:spacing w:after="0" w:line="240" w:lineRule="auto"/>
        <w:ind w:firstLine="709"/>
        <w:jc w:val="both"/>
        <w:rPr>
          <w:rFonts w:ascii="Times New Roman" w:eastAsia="Times New Roman" w:hAnsi="Times New Roman" w:cs="Times New Roman"/>
          <w:b/>
          <w:sz w:val="24"/>
          <w:szCs w:val="24"/>
        </w:rPr>
      </w:pPr>
      <w:r w:rsidRPr="005A21F4">
        <w:rPr>
          <w:rFonts w:ascii="Times New Roman" w:eastAsia="Times New Roman" w:hAnsi="Times New Roman" w:cs="Times New Roman"/>
          <w:b/>
          <w:sz w:val="24"/>
          <w:szCs w:val="24"/>
        </w:rPr>
        <w:t xml:space="preserve">Помимо </w:t>
      </w:r>
      <w:proofErr w:type="gramStart"/>
      <w:r w:rsidRPr="005A21F4">
        <w:rPr>
          <w:rFonts w:ascii="Times New Roman" w:eastAsia="Times New Roman" w:hAnsi="Times New Roman" w:cs="Times New Roman"/>
          <w:b/>
          <w:sz w:val="24"/>
          <w:szCs w:val="24"/>
        </w:rPr>
        <w:t>вышеперечисленного</w:t>
      </w:r>
      <w:proofErr w:type="gramEnd"/>
      <w:r w:rsidRPr="005A21F4">
        <w:rPr>
          <w:rFonts w:ascii="Times New Roman" w:eastAsia="Times New Roman" w:hAnsi="Times New Roman" w:cs="Times New Roman"/>
          <w:b/>
          <w:sz w:val="24"/>
          <w:szCs w:val="24"/>
        </w:rPr>
        <w:t xml:space="preserve"> при обращении с пиротехническими изделиями ЗАПРЕЩАЕТСЯ:</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использовать пиротехнические изделия лицам, моложе 18 лет без присутствия взрослых.</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курить рядом с пиротехническим изделием.</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механически воздействовать на пиротехническое изделие.</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бросать, ударять пиротехническое изделие.</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бросать пиротехнические изделия в огонь.</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применять пиротехнические изделия в помещении (исключение: бенгальские огни, тортовые свечи, хлопушки).</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lastRenderedPageBreak/>
        <w:t>держать работающее пиротехническое изделие в руках (кроме бенгальских огней, тортовых свечей, хлопушек).</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находиться по отношению к работающему пиротехническому изделию на меньшем расстоянии, чем безопасное расстояние.</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наклоняться над пиротехническим изделием во время поджога фитиля, а также во время работы пиротехнического изделия.</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в случае затухания фитиля поджигать его ещё раз.</w:t>
      </w:r>
    </w:p>
    <w:p w:rsidR="005A21F4" w:rsidRPr="005A21F4" w:rsidRDefault="005A21F4" w:rsidP="005A21F4">
      <w:pPr>
        <w:numPr>
          <w:ilvl w:val="0"/>
          <w:numId w:val="4"/>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подходить и наклоняться над отработавшим пиротехническим изделием в течение минимум 5 минут после окончания его работы.</w:t>
      </w:r>
    </w:p>
    <w:p w:rsidR="005A21F4" w:rsidRPr="005A21F4" w:rsidRDefault="005A21F4" w:rsidP="005A21F4">
      <w:pPr>
        <w:spacing w:after="0"/>
        <w:jc w:val="center"/>
        <w:rPr>
          <w:rFonts w:ascii="Times New Roman" w:eastAsia="Calibri" w:hAnsi="Times New Roman" w:cs="Arial"/>
          <w:b/>
          <w:bCs/>
          <w:sz w:val="24"/>
          <w:szCs w:val="24"/>
          <w:lang w:eastAsia="en-US"/>
        </w:rPr>
      </w:pPr>
      <w:r w:rsidRPr="005A21F4">
        <w:rPr>
          <w:rFonts w:ascii="Times New Roman" w:eastAsia="Times New Roman" w:hAnsi="Times New Roman" w:cs="Times New Roman"/>
          <w:sz w:val="24"/>
          <w:szCs w:val="24"/>
        </w:rPr>
        <w:br/>
      </w:r>
      <w:r w:rsidRPr="005A21F4">
        <w:rPr>
          <w:rFonts w:ascii="Times New Roman" w:eastAsia="Calibri" w:hAnsi="Times New Roman" w:cs="Arial"/>
          <w:b/>
          <w:bCs/>
          <w:sz w:val="24"/>
          <w:szCs w:val="24"/>
          <w:lang w:eastAsia="en-US"/>
        </w:rPr>
        <w:t>Место проведения фейерверка</w:t>
      </w:r>
    </w:p>
    <w:p w:rsidR="005A21F4" w:rsidRPr="005A21F4" w:rsidRDefault="005A21F4" w:rsidP="005A21F4">
      <w:pPr>
        <w:spacing w:after="0"/>
        <w:jc w:val="both"/>
        <w:rPr>
          <w:rFonts w:ascii="Times New Roman" w:eastAsia="Calibri" w:hAnsi="Times New Roman" w:cs="Arial"/>
          <w:b/>
          <w:bCs/>
          <w:sz w:val="24"/>
          <w:szCs w:val="24"/>
          <w:lang w:eastAsia="en-US"/>
        </w:rPr>
      </w:pPr>
      <w:r w:rsidRPr="005A21F4">
        <w:rPr>
          <w:rFonts w:ascii="Times New Roman" w:eastAsia="Calibri" w:hAnsi="Times New Roman" w:cs="Arial"/>
          <w:b/>
          <w:bCs/>
          <w:sz w:val="24"/>
          <w:szCs w:val="24"/>
          <w:lang w:eastAsia="en-US"/>
        </w:rPr>
        <w:tab/>
      </w:r>
      <w:r w:rsidRPr="005A21F4">
        <w:rPr>
          <w:rFonts w:ascii="Times New Roman" w:eastAsia="Calibri" w:hAnsi="Times New Roman" w:cs="Arial"/>
          <w:bCs/>
          <w:sz w:val="24"/>
          <w:szCs w:val="24"/>
          <w:lang w:eastAsia="en-US"/>
        </w:rPr>
        <w:t>В соответствии с п.13</w:t>
      </w:r>
      <w:r w:rsidRPr="005A21F4">
        <w:rPr>
          <w:rFonts w:ascii="Times New Roman" w:eastAsia="Calibri" w:hAnsi="Times New Roman" w:cs="Arial"/>
          <w:b/>
          <w:bCs/>
          <w:sz w:val="24"/>
          <w:szCs w:val="24"/>
          <w:lang w:eastAsia="en-US"/>
        </w:rPr>
        <w:t xml:space="preserve"> </w:t>
      </w:r>
      <w:r w:rsidRPr="005A21F4">
        <w:rPr>
          <w:rFonts w:ascii="Times New Roman" w:eastAsia="Calibri" w:hAnsi="Times New Roman" w:cs="Arial"/>
          <w:sz w:val="24"/>
          <w:szCs w:val="24"/>
          <w:lang w:eastAsia="en-US"/>
        </w:rPr>
        <w:t xml:space="preserve">Постановления Правительства Российской Федерации от 22 декабря 2009 года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sidRPr="005A21F4">
        <w:rPr>
          <w:rFonts w:ascii="Times New Roman" w:eastAsia="Calibri" w:hAnsi="Times New Roman" w:cs="Arial"/>
          <w:b/>
          <w:sz w:val="24"/>
          <w:szCs w:val="24"/>
          <w:lang w:eastAsia="en-US"/>
        </w:rPr>
        <w:t>ЗАПРЕЩАЕТСЯ:</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а) в помещениях, зданиях и сооружениях любого функционального назначения;</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в) на крышах, балконах, лоджиях и выступающих частях фасадов зданий (сооружений);</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Times New Roman" w:hAnsi="Times New Roman" w:cs="Times New Roman"/>
          <w:bCs/>
          <w:sz w:val="24"/>
          <w:szCs w:val="24"/>
        </w:rPr>
        <w:t>г) на сценических площадках, стадионах и иных спортивных сооружениях;</w:t>
      </w:r>
    </w:p>
    <w:p w:rsidR="005A21F4" w:rsidRPr="005A21F4" w:rsidRDefault="005A21F4" w:rsidP="005A21F4">
      <w:pPr>
        <w:spacing w:after="0"/>
        <w:ind w:firstLine="709"/>
        <w:jc w:val="both"/>
        <w:rPr>
          <w:rFonts w:ascii="Times New Roman" w:eastAsia="Times New Roman" w:hAnsi="Times New Roman" w:cs="Times New Roman"/>
          <w:bCs/>
          <w:sz w:val="24"/>
          <w:szCs w:val="24"/>
        </w:rPr>
      </w:pPr>
      <w:proofErr w:type="spellStart"/>
      <w:r w:rsidRPr="005A21F4">
        <w:rPr>
          <w:rFonts w:ascii="Times New Roman" w:eastAsia="Times New Roman" w:hAnsi="Times New Roman" w:cs="Times New Roman"/>
          <w:bCs/>
          <w:sz w:val="24"/>
          <w:szCs w:val="24"/>
        </w:rPr>
        <w:t>д</w:t>
      </w:r>
      <w:proofErr w:type="spellEnd"/>
      <w:r w:rsidRPr="005A21F4">
        <w:rPr>
          <w:rFonts w:ascii="Times New Roman" w:eastAsia="Times New Roman" w:hAnsi="Times New Roman" w:cs="Times New Roman"/>
          <w:bCs/>
          <w:sz w:val="24"/>
          <w:szCs w:val="24"/>
        </w:rPr>
        <w:t>) во время проведения митингов, демонстраций, шествий и пикетирования;</w:t>
      </w:r>
    </w:p>
    <w:p w:rsidR="005A21F4" w:rsidRPr="005A21F4" w:rsidRDefault="005A21F4" w:rsidP="005A21F4">
      <w:pPr>
        <w:spacing w:after="0"/>
        <w:ind w:firstLine="709"/>
        <w:jc w:val="both"/>
        <w:rPr>
          <w:rFonts w:ascii="Times New Roman" w:eastAsia="Times New Roman" w:hAnsi="Times New Roman" w:cs="Times New Roman"/>
          <w:bCs/>
          <w:sz w:val="24"/>
          <w:szCs w:val="24"/>
        </w:rPr>
      </w:pPr>
      <w:r w:rsidRPr="005A21F4">
        <w:rPr>
          <w:rFonts w:ascii="Times New Roman" w:eastAsia="Calibri" w:hAnsi="Times New Roman" w:cs="Arial"/>
          <w:sz w:val="24"/>
          <w:szCs w:val="24"/>
          <w:lang w:eastAsia="en-US"/>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A21F4" w:rsidRPr="005A21F4" w:rsidRDefault="005A21F4" w:rsidP="005A21F4">
      <w:pPr>
        <w:spacing w:after="0" w:line="240" w:lineRule="auto"/>
        <w:jc w:val="both"/>
        <w:rPr>
          <w:rFonts w:ascii="Times New Roman" w:eastAsia="Times New Roman" w:hAnsi="Times New Roman" w:cs="Times New Roman"/>
          <w:sz w:val="24"/>
          <w:szCs w:val="24"/>
        </w:rPr>
      </w:pPr>
    </w:p>
    <w:p w:rsidR="005A21F4" w:rsidRPr="005A21F4" w:rsidRDefault="005A21F4" w:rsidP="005A21F4">
      <w:pPr>
        <w:spacing w:after="0" w:line="240" w:lineRule="auto"/>
        <w:jc w:val="center"/>
        <w:rPr>
          <w:rFonts w:ascii="Times New Roman" w:eastAsia="Times New Roman" w:hAnsi="Times New Roman" w:cs="Times New Roman"/>
          <w:b/>
          <w:sz w:val="24"/>
          <w:szCs w:val="24"/>
        </w:rPr>
      </w:pPr>
      <w:r w:rsidRPr="005A21F4">
        <w:rPr>
          <w:rFonts w:ascii="Times New Roman" w:eastAsia="Times New Roman" w:hAnsi="Times New Roman" w:cs="Times New Roman"/>
          <w:b/>
          <w:sz w:val="24"/>
          <w:szCs w:val="24"/>
        </w:rPr>
        <w:t>Действия в случае отказов, утилизация негодных изделий</w:t>
      </w:r>
    </w:p>
    <w:p w:rsidR="005A21F4" w:rsidRPr="005A21F4" w:rsidRDefault="005A21F4" w:rsidP="005A21F4">
      <w:pPr>
        <w:spacing w:after="0" w:line="240" w:lineRule="auto"/>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ab/>
        <w:t xml:space="preserve">Важно помнить, что в случае если фитиль погас или прогорел, а изделие не начало работать, следует: </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 xml:space="preserve">Выждать 10 минут, чтобы удостовериться в отказе;  </w:t>
      </w:r>
    </w:p>
    <w:p w:rsidR="005A21F4" w:rsidRPr="005A21F4" w:rsidRDefault="005A21F4" w:rsidP="005A21F4">
      <w:pPr>
        <w:spacing w:after="0" w:line="240" w:lineRule="auto"/>
        <w:ind w:firstLine="709"/>
        <w:jc w:val="both"/>
        <w:rPr>
          <w:rFonts w:ascii="Times New Roman" w:eastAsia="Times New Roman" w:hAnsi="Times New Roman" w:cs="Times New Roman"/>
          <w:sz w:val="24"/>
          <w:szCs w:val="24"/>
        </w:rPr>
      </w:pPr>
      <w:r w:rsidRPr="005A21F4">
        <w:rPr>
          <w:rFonts w:ascii="Times New Roman" w:eastAsia="Times New Roman" w:hAnsi="Times New Roman" w:cs="Times New Roman"/>
          <w:sz w:val="24"/>
          <w:szCs w:val="24"/>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w:t>
      </w:r>
    </w:p>
    <w:p w:rsidR="00927AD3" w:rsidRPr="005A21F4" w:rsidRDefault="005A21F4" w:rsidP="005A21F4">
      <w:pPr>
        <w:rPr>
          <w:sz w:val="24"/>
          <w:szCs w:val="24"/>
        </w:rPr>
      </w:pPr>
      <w:r w:rsidRPr="005A21F4">
        <w:rPr>
          <w:rFonts w:ascii="Times New Roman" w:eastAsia="Times New Roman" w:hAnsi="Times New Roman" w:cs="Times New Roman"/>
          <w:sz w:val="24"/>
          <w:szCs w:val="24"/>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sectPr w:rsidR="00927AD3" w:rsidRPr="005A21F4" w:rsidSect="005A21F4">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10661"/>
    <w:multiLevelType w:val="multilevel"/>
    <w:tmpl w:val="ED2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B54647"/>
    <w:multiLevelType w:val="hybridMultilevel"/>
    <w:tmpl w:val="B7CE0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738024A"/>
    <w:multiLevelType w:val="multilevel"/>
    <w:tmpl w:val="E55C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5A21F4"/>
    <w:rsid w:val="005A21F4"/>
    <w:rsid w:val="005E622F"/>
    <w:rsid w:val="00927AD3"/>
    <w:rsid w:val="00A77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1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2019-11-21T12:41:00Z</dcterms:created>
  <dcterms:modified xsi:type="dcterms:W3CDTF">2020-11-11T06:36:00Z</dcterms:modified>
</cp:coreProperties>
</file>